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12B0" w14:textId="41E66A7A" w:rsidR="0065796F" w:rsidRPr="000B7390" w:rsidRDefault="0065796F" w:rsidP="0065796F">
      <w:pPr>
        <w:pStyle w:val="BodyText"/>
        <w:spacing w:after="12"/>
        <w:ind w:left="180" w:right="177"/>
        <w:jc w:val="center"/>
        <w:rPr>
          <w:rFonts w:ascii="Arial Black" w:hAnsi="Arial Black"/>
          <w:i w:val="0"/>
          <w:sz w:val="28"/>
        </w:rPr>
      </w:pPr>
      <w:bookmarkStart w:id="0" w:name="_Hlk22108293"/>
      <w:r>
        <w:rPr>
          <w:rFonts w:ascii="Arial Black" w:hAnsi="Arial Black"/>
          <w:i w:val="0"/>
          <w:sz w:val="28"/>
        </w:rPr>
        <w:t>Directions Sheet</w:t>
      </w:r>
    </w:p>
    <w:p w14:paraId="065BFB8B" w14:textId="77777777" w:rsidR="0065796F" w:rsidRPr="000B7390" w:rsidRDefault="0065796F" w:rsidP="0065796F">
      <w:pPr>
        <w:pStyle w:val="BodyText"/>
        <w:spacing w:after="12"/>
        <w:ind w:left="180" w:right="177"/>
        <w:jc w:val="center"/>
        <w:rPr>
          <w:b w:val="0"/>
        </w:rPr>
      </w:pPr>
    </w:p>
    <w:tbl>
      <w:tblPr>
        <w:tblpPr w:leftFromText="180" w:rightFromText="180" w:vertAnchor="text" w:tblpY="1"/>
        <w:tblOverlap w:val="never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50"/>
        <w:gridCol w:w="3655"/>
      </w:tblGrid>
      <w:tr w:rsidR="0065796F" w:rsidRPr="00DF717F" w14:paraId="26FBA3D5" w14:textId="77777777" w:rsidTr="007C0E80">
        <w:trPr>
          <w:trHeight w:val="260"/>
        </w:trPr>
        <w:tc>
          <w:tcPr>
            <w:tcW w:w="7050" w:type="dxa"/>
            <w:tcBorders>
              <w:right w:val="nil"/>
            </w:tcBorders>
            <w:shd w:val="clear" w:color="auto" w:fill="808080" w:themeFill="background1" w:themeFillShade="80"/>
          </w:tcPr>
          <w:p w14:paraId="11CDB28E" w14:textId="7D81CE10" w:rsidR="0065796F" w:rsidRPr="00DF717F" w:rsidRDefault="0065796F" w:rsidP="007C0E80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5" w:type="dxa"/>
            <w:tcBorders>
              <w:left w:val="nil"/>
            </w:tcBorders>
            <w:shd w:val="clear" w:color="auto" w:fill="808080" w:themeFill="background1" w:themeFillShade="80"/>
          </w:tcPr>
          <w:p w14:paraId="1B47A7C3" w14:textId="77777777" w:rsidR="0065796F" w:rsidRPr="00DF717F" w:rsidRDefault="0065796F" w:rsidP="007C0E80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F717F">
              <w:rPr>
                <w:b/>
                <w:color w:val="FFFFFF" w:themeColor="background1"/>
                <w:sz w:val="18"/>
                <w:szCs w:val="18"/>
              </w:rPr>
              <w:t>205.201</w:t>
            </w:r>
          </w:p>
        </w:tc>
      </w:tr>
      <w:tr w:rsidR="00265EC5" w:rsidRPr="00DF717F" w14:paraId="48FF6435" w14:textId="77777777" w:rsidTr="006A345B">
        <w:tc>
          <w:tcPr>
            <w:tcW w:w="10705" w:type="dxa"/>
            <w:gridSpan w:val="2"/>
          </w:tcPr>
          <w:p w14:paraId="426C4EA6" w14:textId="77777777" w:rsidR="00265EC5" w:rsidRPr="00DF717F" w:rsidRDefault="00265EC5" w:rsidP="007C0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</w:t>
            </w:r>
            <w:r w:rsidRPr="00DF717F">
              <w:rPr>
                <w:sz w:val="18"/>
                <w:szCs w:val="18"/>
              </w:rPr>
              <w:t xml:space="preserve"> name:  </w:t>
            </w:r>
          </w:p>
          <w:p w14:paraId="50120641" w14:textId="77777777" w:rsidR="00265EC5" w:rsidRDefault="00265EC5" w:rsidP="007C0E80">
            <w:pPr>
              <w:rPr>
                <w:sz w:val="18"/>
                <w:szCs w:val="18"/>
              </w:rPr>
            </w:pPr>
            <w:r w:rsidRPr="00DF71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717F">
              <w:rPr>
                <w:sz w:val="18"/>
                <w:szCs w:val="18"/>
              </w:rPr>
              <w:instrText xml:space="preserve"> FORMTEXT </w:instrText>
            </w:r>
            <w:r w:rsidRPr="00DF717F">
              <w:rPr>
                <w:sz w:val="18"/>
                <w:szCs w:val="18"/>
              </w:rPr>
            </w:r>
            <w:r w:rsidRPr="00DF717F">
              <w:rPr>
                <w:sz w:val="18"/>
                <w:szCs w:val="18"/>
              </w:rPr>
              <w:fldChar w:fldCharType="separate"/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fldChar w:fldCharType="end"/>
            </w:r>
            <w:bookmarkEnd w:id="1"/>
          </w:p>
          <w:p w14:paraId="58F4F8F3" w14:textId="656FAB33" w:rsidR="00265EC5" w:rsidRPr="00DF717F" w:rsidRDefault="00265EC5" w:rsidP="007C0E80">
            <w:pPr>
              <w:rPr>
                <w:sz w:val="18"/>
                <w:szCs w:val="18"/>
              </w:rPr>
            </w:pPr>
          </w:p>
        </w:tc>
      </w:tr>
      <w:tr w:rsidR="0065796F" w:rsidRPr="00DF717F" w14:paraId="08FFA983" w14:textId="77777777" w:rsidTr="007C0E80">
        <w:tc>
          <w:tcPr>
            <w:tcW w:w="10705" w:type="dxa"/>
            <w:gridSpan w:val="2"/>
          </w:tcPr>
          <w:p w14:paraId="290CB9F0" w14:textId="77777777" w:rsidR="0065796F" w:rsidRDefault="0065796F" w:rsidP="0065796F">
            <w:pPr>
              <w:rPr>
                <w:sz w:val="12"/>
                <w:szCs w:val="12"/>
              </w:rPr>
            </w:pPr>
          </w:p>
          <w:p w14:paraId="18481895" w14:textId="77777777" w:rsidR="0065796F" w:rsidRPr="0065796F" w:rsidRDefault="0065796F" w:rsidP="0065796F">
            <w:pPr>
              <w:rPr>
                <w:b/>
                <w:bCs/>
                <w:sz w:val="18"/>
                <w:szCs w:val="18"/>
              </w:rPr>
            </w:pPr>
            <w:r w:rsidRPr="0065796F">
              <w:rPr>
                <w:b/>
                <w:bCs/>
                <w:sz w:val="18"/>
                <w:szCs w:val="18"/>
              </w:rPr>
              <w:t>Main inspection location:</w:t>
            </w:r>
          </w:p>
          <w:p w14:paraId="4D00C3B9" w14:textId="77777777" w:rsidR="004A4E8C" w:rsidRDefault="0065796F" w:rsidP="0065796F">
            <w:pPr>
              <w:rPr>
                <w:sz w:val="18"/>
                <w:szCs w:val="16"/>
              </w:rPr>
            </w:pPr>
            <w:r w:rsidRPr="0065796F">
              <w:rPr>
                <w:sz w:val="18"/>
                <w:szCs w:val="16"/>
              </w:rPr>
              <w:t>Please give general directions to the farm</w:t>
            </w:r>
            <w:r w:rsidR="00445A12">
              <w:rPr>
                <w:sz w:val="18"/>
                <w:szCs w:val="16"/>
              </w:rPr>
              <w:t>/</w:t>
            </w:r>
            <w:r w:rsidRPr="0065796F">
              <w:rPr>
                <w:sz w:val="18"/>
                <w:szCs w:val="16"/>
              </w:rPr>
              <w:t xml:space="preserve">facility we will be inspecting from the nearest state or interstate highway. Please note that the inspector will not be coming from our </w:t>
            </w:r>
            <w:r>
              <w:rPr>
                <w:sz w:val="18"/>
                <w:szCs w:val="16"/>
              </w:rPr>
              <w:t>Massachusetts</w:t>
            </w:r>
            <w:r w:rsidRPr="0065796F">
              <w:rPr>
                <w:sz w:val="18"/>
                <w:szCs w:val="16"/>
              </w:rPr>
              <w:t xml:space="preserve"> </w:t>
            </w:r>
            <w:r w:rsidR="00445A12">
              <w:rPr>
                <w:sz w:val="18"/>
                <w:szCs w:val="16"/>
              </w:rPr>
              <w:t xml:space="preserve">mailing </w:t>
            </w:r>
            <w:r w:rsidRPr="0065796F">
              <w:rPr>
                <w:sz w:val="18"/>
                <w:szCs w:val="16"/>
              </w:rPr>
              <w:t xml:space="preserve">office, so </w:t>
            </w:r>
            <w:r>
              <w:rPr>
                <w:sz w:val="18"/>
                <w:szCs w:val="16"/>
              </w:rPr>
              <w:t>mapping</w:t>
            </w:r>
            <w:r w:rsidRPr="0065796F">
              <w:rPr>
                <w:sz w:val="18"/>
                <w:szCs w:val="16"/>
              </w:rPr>
              <w:t xml:space="preserve"> directions from </w:t>
            </w:r>
            <w:r>
              <w:rPr>
                <w:sz w:val="18"/>
                <w:szCs w:val="16"/>
              </w:rPr>
              <w:t>that</w:t>
            </w:r>
            <w:r w:rsidRPr="0065796F">
              <w:rPr>
                <w:sz w:val="18"/>
                <w:szCs w:val="16"/>
              </w:rPr>
              <w:t xml:space="preserve"> address are not helpful. You may submit </w:t>
            </w:r>
            <w:r>
              <w:rPr>
                <w:sz w:val="18"/>
                <w:szCs w:val="16"/>
              </w:rPr>
              <w:t xml:space="preserve">driving </w:t>
            </w:r>
            <w:r w:rsidRPr="0065796F">
              <w:rPr>
                <w:sz w:val="18"/>
                <w:szCs w:val="16"/>
              </w:rPr>
              <w:t xml:space="preserve">directions from the nearest highway. </w:t>
            </w:r>
          </w:p>
          <w:p w14:paraId="661AC744" w14:textId="0F8D42CC" w:rsidR="0065796F" w:rsidRDefault="00265EC5" w:rsidP="0065796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Please provide any hints</w:t>
            </w:r>
            <w:r w:rsidR="00027E49">
              <w:rPr>
                <w:sz w:val="18"/>
                <w:szCs w:val="16"/>
              </w:rPr>
              <w:t>, landmarks</w:t>
            </w:r>
            <w:r>
              <w:rPr>
                <w:sz w:val="18"/>
                <w:szCs w:val="16"/>
              </w:rPr>
              <w:t xml:space="preserve"> or special instructions that will be helpful for the inspector finding your location (i.e., any notes on GPS not being accurate to your location, special considerations for </w:t>
            </w:r>
            <w:r w:rsidR="00027E49">
              <w:rPr>
                <w:sz w:val="18"/>
                <w:szCs w:val="16"/>
              </w:rPr>
              <w:t xml:space="preserve">seasonal road </w:t>
            </w:r>
            <w:r>
              <w:rPr>
                <w:sz w:val="18"/>
                <w:szCs w:val="16"/>
              </w:rPr>
              <w:t xml:space="preserve">quality </w:t>
            </w:r>
            <w:r w:rsidR="00027E49">
              <w:rPr>
                <w:sz w:val="18"/>
                <w:szCs w:val="16"/>
              </w:rPr>
              <w:t>for</w:t>
            </w:r>
            <w:r>
              <w:rPr>
                <w:sz w:val="18"/>
                <w:szCs w:val="16"/>
              </w:rPr>
              <w:t xml:space="preserve"> winter</w:t>
            </w:r>
            <w:r w:rsidR="00027E49">
              <w:rPr>
                <w:sz w:val="18"/>
                <w:szCs w:val="16"/>
              </w:rPr>
              <w:t xml:space="preserve"> maple</w:t>
            </w:r>
            <w:r>
              <w:rPr>
                <w:sz w:val="18"/>
                <w:szCs w:val="16"/>
              </w:rPr>
              <w:t xml:space="preserve"> inspections, and alternative meeting places such as a</w:t>
            </w:r>
            <w:r w:rsidR="00027E49">
              <w:rPr>
                <w:sz w:val="18"/>
                <w:szCs w:val="16"/>
              </w:rPr>
              <w:t xml:space="preserve"> nearby</w:t>
            </w:r>
            <w:r>
              <w:rPr>
                <w:sz w:val="18"/>
                <w:szCs w:val="16"/>
              </w:rPr>
              <w:t xml:space="preserve"> crossroads.)</w:t>
            </w:r>
          </w:p>
          <w:p w14:paraId="60004386" w14:textId="3A90F52E" w:rsidR="0065796F" w:rsidRDefault="0065796F" w:rsidP="0065796F">
            <w:pPr>
              <w:rPr>
                <w:sz w:val="18"/>
                <w:szCs w:val="18"/>
              </w:rPr>
            </w:pPr>
            <w:r w:rsidRPr="00DF71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7F">
              <w:rPr>
                <w:sz w:val="18"/>
                <w:szCs w:val="18"/>
              </w:rPr>
              <w:instrText xml:space="preserve"> FORMTEXT </w:instrText>
            </w:r>
            <w:r w:rsidRPr="00DF717F">
              <w:rPr>
                <w:sz w:val="18"/>
                <w:szCs w:val="18"/>
              </w:rPr>
            </w:r>
            <w:r w:rsidRPr="00DF717F">
              <w:rPr>
                <w:sz w:val="18"/>
                <w:szCs w:val="18"/>
              </w:rPr>
              <w:fldChar w:fldCharType="separate"/>
            </w:r>
            <w:bookmarkStart w:id="2" w:name="_GoBack"/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bookmarkEnd w:id="2"/>
            <w:r w:rsidRPr="00DF717F">
              <w:rPr>
                <w:sz w:val="18"/>
                <w:szCs w:val="18"/>
              </w:rPr>
              <w:fldChar w:fldCharType="end"/>
            </w:r>
          </w:p>
          <w:p w14:paraId="6D3B55C1" w14:textId="77777777" w:rsidR="0065796F" w:rsidRDefault="0065796F" w:rsidP="0065796F">
            <w:pPr>
              <w:rPr>
                <w:sz w:val="18"/>
                <w:szCs w:val="18"/>
              </w:rPr>
            </w:pPr>
          </w:p>
          <w:p w14:paraId="2D7BFC24" w14:textId="77777777" w:rsidR="0065796F" w:rsidRDefault="0065796F" w:rsidP="0065796F">
            <w:pPr>
              <w:rPr>
                <w:sz w:val="18"/>
                <w:szCs w:val="18"/>
              </w:rPr>
            </w:pPr>
          </w:p>
          <w:p w14:paraId="68191A2C" w14:textId="77777777" w:rsidR="0065796F" w:rsidRDefault="0065796F" w:rsidP="0065796F">
            <w:pPr>
              <w:rPr>
                <w:sz w:val="18"/>
                <w:szCs w:val="18"/>
              </w:rPr>
            </w:pPr>
          </w:p>
          <w:p w14:paraId="011D2278" w14:textId="77777777" w:rsidR="0065796F" w:rsidRDefault="0065796F" w:rsidP="0065796F">
            <w:pPr>
              <w:rPr>
                <w:sz w:val="18"/>
                <w:szCs w:val="18"/>
              </w:rPr>
            </w:pPr>
          </w:p>
          <w:p w14:paraId="454DD083" w14:textId="28C5C1E8" w:rsidR="0065796F" w:rsidRDefault="0065796F" w:rsidP="0065796F">
            <w:pPr>
              <w:rPr>
                <w:sz w:val="18"/>
                <w:szCs w:val="18"/>
              </w:rPr>
            </w:pPr>
          </w:p>
          <w:p w14:paraId="45AC9CED" w14:textId="0A0CFA0E" w:rsidR="00445A12" w:rsidRDefault="00445A12" w:rsidP="0065796F">
            <w:pPr>
              <w:rPr>
                <w:sz w:val="18"/>
                <w:szCs w:val="18"/>
              </w:rPr>
            </w:pPr>
          </w:p>
          <w:p w14:paraId="2EE1A947" w14:textId="2227D97E" w:rsidR="00445A12" w:rsidRDefault="00445A12" w:rsidP="0065796F">
            <w:pPr>
              <w:rPr>
                <w:sz w:val="18"/>
                <w:szCs w:val="18"/>
              </w:rPr>
            </w:pPr>
          </w:p>
          <w:p w14:paraId="6DCF824C" w14:textId="4CC6A168" w:rsidR="00445A12" w:rsidRDefault="00445A12" w:rsidP="0065796F">
            <w:pPr>
              <w:rPr>
                <w:sz w:val="18"/>
                <w:szCs w:val="18"/>
              </w:rPr>
            </w:pPr>
          </w:p>
          <w:p w14:paraId="7B2B0019" w14:textId="3BAFBFCF" w:rsidR="00445A12" w:rsidRDefault="00445A12" w:rsidP="0065796F">
            <w:pPr>
              <w:rPr>
                <w:sz w:val="18"/>
                <w:szCs w:val="18"/>
              </w:rPr>
            </w:pPr>
          </w:p>
          <w:p w14:paraId="605E446F" w14:textId="1B74472B" w:rsidR="00445A12" w:rsidRDefault="00445A12" w:rsidP="0065796F">
            <w:pPr>
              <w:rPr>
                <w:sz w:val="18"/>
                <w:szCs w:val="18"/>
              </w:rPr>
            </w:pPr>
          </w:p>
          <w:p w14:paraId="56DB053A" w14:textId="2B645C49" w:rsidR="00445A12" w:rsidRDefault="00445A12" w:rsidP="0065796F">
            <w:pPr>
              <w:rPr>
                <w:sz w:val="18"/>
                <w:szCs w:val="18"/>
              </w:rPr>
            </w:pPr>
          </w:p>
          <w:p w14:paraId="44352AAB" w14:textId="46B2CD45" w:rsidR="00445A12" w:rsidRDefault="00445A12" w:rsidP="0065796F">
            <w:pPr>
              <w:rPr>
                <w:sz w:val="18"/>
                <w:szCs w:val="18"/>
              </w:rPr>
            </w:pPr>
          </w:p>
          <w:p w14:paraId="5479A02A" w14:textId="59024BC4" w:rsidR="00445A12" w:rsidRDefault="00445A12" w:rsidP="0065796F">
            <w:pPr>
              <w:rPr>
                <w:sz w:val="18"/>
                <w:szCs w:val="18"/>
              </w:rPr>
            </w:pPr>
          </w:p>
          <w:p w14:paraId="4821763E" w14:textId="46C212C6" w:rsidR="00445A12" w:rsidRDefault="00445A12" w:rsidP="0065796F">
            <w:pPr>
              <w:rPr>
                <w:sz w:val="18"/>
                <w:szCs w:val="18"/>
              </w:rPr>
            </w:pPr>
          </w:p>
          <w:p w14:paraId="1E56FF23" w14:textId="0A86A6F4" w:rsidR="00445A12" w:rsidRDefault="00445A12" w:rsidP="0065796F">
            <w:pPr>
              <w:rPr>
                <w:sz w:val="18"/>
                <w:szCs w:val="18"/>
              </w:rPr>
            </w:pPr>
          </w:p>
          <w:p w14:paraId="6ABF8BD2" w14:textId="109AA7B6" w:rsidR="00445A12" w:rsidRDefault="00445A12" w:rsidP="0065796F">
            <w:pPr>
              <w:rPr>
                <w:sz w:val="18"/>
                <w:szCs w:val="18"/>
              </w:rPr>
            </w:pPr>
          </w:p>
          <w:p w14:paraId="1820A964" w14:textId="380F249D" w:rsidR="00550317" w:rsidRDefault="00550317" w:rsidP="0065796F">
            <w:pPr>
              <w:rPr>
                <w:sz w:val="18"/>
                <w:szCs w:val="18"/>
              </w:rPr>
            </w:pPr>
          </w:p>
          <w:p w14:paraId="0065AD9E" w14:textId="57C23527" w:rsidR="00445A12" w:rsidRDefault="00445A12" w:rsidP="0065796F">
            <w:pPr>
              <w:rPr>
                <w:sz w:val="18"/>
                <w:szCs w:val="18"/>
              </w:rPr>
            </w:pPr>
          </w:p>
          <w:p w14:paraId="507E0032" w14:textId="0CDA5D07" w:rsidR="00445A12" w:rsidRDefault="00445A12" w:rsidP="0065796F">
            <w:pPr>
              <w:rPr>
                <w:sz w:val="18"/>
                <w:szCs w:val="18"/>
              </w:rPr>
            </w:pPr>
          </w:p>
          <w:p w14:paraId="302F875F" w14:textId="2A691956" w:rsidR="00445A12" w:rsidRDefault="00445A12" w:rsidP="0065796F">
            <w:pPr>
              <w:rPr>
                <w:sz w:val="18"/>
                <w:szCs w:val="18"/>
              </w:rPr>
            </w:pPr>
          </w:p>
          <w:p w14:paraId="1CFDB935" w14:textId="4CB6EC3D" w:rsidR="00445A12" w:rsidRDefault="00445A12" w:rsidP="0065796F">
            <w:pPr>
              <w:rPr>
                <w:sz w:val="18"/>
                <w:szCs w:val="18"/>
              </w:rPr>
            </w:pPr>
          </w:p>
          <w:p w14:paraId="2091ACAA" w14:textId="77777777" w:rsidR="00445A12" w:rsidRDefault="00445A12" w:rsidP="0065796F">
            <w:pPr>
              <w:rPr>
                <w:sz w:val="18"/>
                <w:szCs w:val="18"/>
              </w:rPr>
            </w:pPr>
          </w:p>
          <w:p w14:paraId="53811BE4" w14:textId="77777777" w:rsidR="0065796F" w:rsidRDefault="0065796F" w:rsidP="0065796F">
            <w:pPr>
              <w:rPr>
                <w:sz w:val="18"/>
                <w:szCs w:val="18"/>
              </w:rPr>
            </w:pPr>
          </w:p>
          <w:p w14:paraId="0F068A98" w14:textId="22DF578B" w:rsidR="0065796F" w:rsidRPr="0065796F" w:rsidRDefault="0065796F" w:rsidP="0065796F">
            <w:pPr>
              <w:rPr>
                <w:sz w:val="18"/>
                <w:szCs w:val="18"/>
              </w:rPr>
            </w:pPr>
          </w:p>
        </w:tc>
      </w:tr>
      <w:tr w:rsidR="0065796F" w:rsidRPr="00DF717F" w14:paraId="706AB663" w14:textId="77777777" w:rsidTr="00D85A94">
        <w:tc>
          <w:tcPr>
            <w:tcW w:w="10705" w:type="dxa"/>
            <w:gridSpan w:val="2"/>
          </w:tcPr>
          <w:p w14:paraId="5DBEB61D" w14:textId="77777777" w:rsidR="0065796F" w:rsidRDefault="0065796F" w:rsidP="007C0E80">
            <w:pPr>
              <w:rPr>
                <w:sz w:val="12"/>
                <w:szCs w:val="12"/>
              </w:rPr>
            </w:pPr>
          </w:p>
          <w:p w14:paraId="52B148E1" w14:textId="77777777" w:rsidR="0065796F" w:rsidRPr="0065796F" w:rsidRDefault="0065796F" w:rsidP="007C0E80">
            <w:pPr>
              <w:rPr>
                <w:b/>
                <w:bCs/>
                <w:sz w:val="18"/>
                <w:szCs w:val="18"/>
              </w:rPr>
            </w:pPr>
            <w:r w:rsidRPr="0065796F">
              <w:rPr>
                <w:b/>
                <w:bCs/>
                <w:sz w:val="18"/>
                <w:szCs w:val="18"/>
              </w:rPr>
              <w:t>Additional Site(s):</w:t>
            </w:r>
          </w:p>
          <w:p w14:paraId="100821F2" w14:textId="700837C9" w:rsidR="0065796F" w:rsidRDefault="0065796F" w:rsidP="007C0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all additional </w:t>
            </w:r>
            <w:r w:rsidR="00445A12">
              <w:rPr>
                <w:sz w:val="18"/>
                <w:szCs w:val="18"/>
              </w:rPr>
              <w:t xml:space="preserve">inspection </w:t>
            </w:r>
            <w:r>
              <w:rPr>
                <w:sz w:val="18"/>
                <w:szCs w:val="18"/>
              </w:rPr>
              <w:t xml:space="preserve">sites here. Attach directions to the additional sites or write them on the back of this form. </w:t>
            </w:r>
          </w:p>
          <w:p w14:paraId="755CFCDC" w14:textId="77777777" w:rsidR="0065796F" w:rsidRDefault="0065796F" w:rsidP="0065796F">
            <w:pPr>
              <w:rPr>
                <w:sz w:val="18"/>
                <w:szCs w:val="18"/>
              </w:rPr>
            </w:pPr>
            <w:r w:rsidRPr="00DF71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7F">
              <w:rPr>
                <w:sz w:val="18"/>
                <w:szCs w:val="18"/>
              </w:rPr>
              <w:instrText xml:space="preserve"> FORMTEXT </w:instrText>
            </w:r>
            <w:r w:rsidRPr="00DF717F">
              <w:rPr>
                <w:sz w:val="18"/>
                <w:szCs w:val="18"/>
              </w:rPr>
            </w:r>
            <w:r w:rsidRPr="00DF717F">
              <w:rPr>
                <w:sz w:val="18"/>
                <w:szCs w:val="18"/>
              </w:rPr>
              <w:fldChar w:fldCharType="separate"/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t> </w:t>
            </w:r>
            <w:r w:rsidRPr="00DF717F">
              <w:rPr>
                <w:sz w:val="18"/>
                <w:szCs w:val="18"/>
              </w:rPr>
              <w:fldChar w:fldCharType="end"/>
            </w:r>
          </w:p>
          <w:p w14:paraId="1DB3D099" w14:textId="77777777" w:rsidR="0065796F" w:rsidRDefault="0065796F" w:rsidP="007C0E80">
            <w:pPr>
              <w:rPr>
                <w:sz w:val="18"/>
                <w:szCs w:val="18"/>
              </w:rPr>
            </w:pPr>
          </w:p>
          <w:p w14:paraId="3C69AE68" w14:textId="3D54AFD0" w:rsidR="00550317" w:rsidRDefault="00550317" w:rsidP="007C0E80">
            <w:pPr>
              <w:rPr>
                <w:sz w:val="18"/>
                <w:szCs w:val="18"/>
              </w:rPr>
            </w:pPr>
          </w:p>
          <w:p w14:paraId="74E984D8" w14:textId="3D9A3AD8" w:rsidR="00550317" w:rsidRDefault="00550317" w:rsidP="007C0E80">
            <w:pPr>
              <w:rPr>
                <w:sz w:val="18"/>
                <w:szCs w:val="18"/>
              </w:rPr>
            </w:pPr>
          </w:p>
          <w:p w14:paraId="60D04B5B" w14:textId="31E7C890" w:rsidR="00550317" w:rsidRDefault="00550317" w:rsidP="007C0E80">
            <w:pPr>
              <w:rPr>
                <w:sz w:val="18"/>
                <w:szCs w:val="18"/>
              </w:rPr>
            </w:pPr>
          </w:p>
          <w:p w14:paraId="2406025F" w14:textId="1595C9FC" w:rsidR="00550317" w:rsidRDefault="00550317" w:rsidP="007C0E80">
            <w:pPr>
              <w:rPr>
                <w:sz w:val="18"/>
                <w:szCs w:val="18"/>
              </w:rPr>
            </w:pPr>
          </w:p>
          <w:p w14:paraId="2E72895C" w14:textId="7B0C6CD4" w:rsidR="00550317" w:rsidRDefault="00550317" w:rsidP="007C0E80">
            <w:pPr>
              <w:rPr>
                <w:sz w:val="18"/>
                <w:szCs w:val="18"/>
              </w:rPr>
            </w:pPr>
          </w:p>
          <w:p w14:paraId="26B7FC20" w14:textId="7B501BE2" w:rsidR="00550317" w:rsidRDefault="00550317" w:rsidP="007C0E80">
            <w:pPr>
              <w:rPr>
                <w:sz w:val="18"/>
                <w:szCs w:val="18"/>
              </w:rPr>
            </w:pPr>
          </w:p>
          <w:p w14:paraId="4B4A9926" w14:textId="07E21DF3" w:rsidR="00550317" w:rsidRDefault="00550317" w:rsidP="007C0E80">
            <w:pPr>
              <w:rPr>
                <w:sz w:val="18"/>
                <w:szCs w:val="18"/>
              </w:rPr>
            </w:pPr>
          </w:p>
          <w:p w14:paraId="08A3B046" w14:textId="0AAE1B5D" w:rsidR="00550317" w:rsidRDefault="00550317" w:rsidP="007C0E80">
            <w:pPr>
              <w:rPr>
                <w:sz w:val="18"/>
                <w:szCs w:val="18"/>
              </w:rPr>
            </w:pPr>
          </w:p>
          <w:p w14:paraId="545C7F86" w14:textId="7B950F1E" w:rsidR="00550317" w:rsidRDefault="00550317" w:rsidP="007C0E80">
            <w:pPr>
              <w:rPr>
                <w:sz w:val="18"/>
                <w:szCs w:val="18"/>
              </w:rPr>
            </w:pPr>
          </w:p>
          <w:p w14:paraId="2071F121" w14:textId="4E3C42F3" w:rsidR="00550317" w:rsidRDefault="00550317" w:rsidP="007C0E80">
            <w:pPr>
              <w:rPr>
                <w:sz w:val="18"/>
                <w:szCs w:val="18"/>
              </w:rPr>
            </w:pPr>
          </w:p>
          <w:p w14:paraId="78E13473" w14:textId="72A60740" w:rsidR="00550317" w:rsidRDefault="00550317" w:rsidP="007C0E80">
            <w:pPr>
              <w:rPr>
                <w:sz w:val="18"/>
                <w:szCs w:val="18"/>
              </w:rPr>
            </w:pPr>
          </w:p>
          <w:p w14:paraId="66711C9B" w14:textId="77777777" w:rsidR="00550317" w:rsidRDefault="00550317" w:rsidP="007C0E80">
            <w:pPr>
              <w:rPr>
                <w:sz w:val="18"/>
                <w:szCs w:val="18"/>
              </w:rPr>
            </w:pPr>
          </w:p>
          <w:p w14:paraId="161E88F4" w14:textId="77777777" w:rsidR="0065796F" w:rsidRDefault="0065796F" w:rsidP="007C0E80">
            <w:pPr>
              <w:rPr>
                <w:sz w:val="18"/>
                <w:szCs w:val="18"/>
              </w:rPr>
            </w:pPr>
          </w:p>
          <w:p w14:paraId="2F300CE3" w14:textId="77777777" w:rsidR="0065796F" w:rsidRDefault="0065796F" w:rsidP="007C0E80">
            <w:pPr>
              <w:rPr>
                <w:sz w:val="18"/>
                <w:szCs w:val="18"/>
              </w:rPr>
            </w:pPr>
          </w:p>
          <w:p w14:paraId="67C2C9DD" w14:textId="77777777" w:rsidR="0065796F" w:rsidRDefault="0065796F" w:rsidP="007C0E80">
            <w:pPr>
              <w:rPr>
                <w:sz w:val="18"/>
                <w:szCs w:val="18"/>
              </w:rPr>
            </w:pPr>
          </w:p>
          <w:p w14:paraId="0BBB5CDC" w14:textId="0F99BAB2" w:rsidR="0065796F" w:rsidRDefault="0065796F" w:rsidP="007C0E80">
            <w:pPr>
              <w:rPr>
                <w:sz w:val="18"/>
                <w:szCs w:val="18"/>
              </w:rPr>
            </w:pPr>
          </w:p>
          <w:p w14:paraId="179BF657" w14:textId="55461982" w:rsidR="00445A12" w:rsidRDefault="00445A12" w:rsidP="007C0E80">
            <w:pPr>
              <w:rPr>
                <w:sz w:val="18"/>
                <w:szCs w:val="18"/>
              </w:rPr>
            </w:pPr>
          </w:p>
          <w:p w14:paraId="7D4D6903" w14:textId="1DC2A1A9" w:rsidR="00445A12" w:rsidRDefault="00445A12" w:rsidP="007C0E80">
            <w:pPr>
              <w:rPr>
                <w:sz w:val="18"/>
                <w:szCs w:val="18"/>
              </w:rPr>
            </w:pPr>
          </w:p>
          <w:p w14:paraId="4EC096C0" w14:textId="77777777" w:rsidR="00445A12" w:rsidRDefault="00445A12" w:rsidP="007C0E80">
            <w:pPr>
              <w:rPr>
                <w:sz w:val="18"/>
                <w:szCs w:val="18"/>
              </w:rPr>
            </w:pPr>
          </w:p>
          <w:p w14:paraId="6FF40C06" w14:textId="77777777" w:rsidR="0065796F" w:rsidRDefault="0065796F" w:rsidP="007C0E80">
            <w:pPr>
              <w:rPr>
                <w:sz w:val="18"/>
                <w:szCs w:val="18"/>
              </w:rPr>
            </w:pPr>
          </w:p>
          <w:p w14:paraId="3DF53990" w14:textId="77777777" w:rsidR="0065796F" w:rsidRDefault="0065796F" w:rsidP="007C0E80">
            <w:pPr>
              <w:rPr>
                <w:sz w:val="18"/>
                <w:szCs w:val="18"/>
              </w:rPr>
            </w:pPr>
          </w:p>
          <w:p w14:paraId="7A3C252A" w14:textId="1B198AF9" w:rsidR="0065796F" w:rsidRPr="0065796F" w:rsidRDefault="0065796F" w:rsidP="007C0E80">
            <w:pPr>
              <w:rPr>
                <w:sz w:val="18"/>
                <w:szCs w:val="18"/>
              </w:rPr>
            </w:pPr>
          </w:p>
        </w:tc>
      </w:tr>
      <w:bookmarkEnd w:id="0"/>
    </w:tbl>
    <w:p w14:paraId="5547BABF" w14:textId="77777777" w:rsidR="00D34F4C" w:rsidRDefault="00D34F4C"/>
    <w:sectPr w:rsidR="00D34F4C" w:rsidSect="0065796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A41A" w14:textId="77777777" w:rsidR="00BD387A" w:rsidRDefault="00BD387A" w:rsidP="00550317">
      <w:r>
        <w:separator/>
      </w:r>
    </w:p>
  </w:endnote>
  <w:endnote w:type="continuationSeparator" w:id="0">
    <w:p w14:paraId="28795505" w14:textId="77777777" w:rsidR="00BD387A" w:rsidRDefault="00BD387A" w:rsidP="005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AD9A" w14:textId="75BA8C06" w:rsidR="00550317" w:rsidRPr="00550317" w:rsidRDefault="00550317">
    <w:pPr>
      <w:pStyle w:val="Footer"/>
      <w:rPr>
        <w:sz w:val="14"/>
        <w:szCs w:val="14"/>
      </w:rPr>
    </w:pPr>
    <w:r w:rsidRPr="00550317">
      <w:rPr>
        <w:sz w:val="14"/>
        <w:szCs w:val="14"/>
      </w:rPr>
      <w:t>Directions Sheet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1482" w14:textId="77777777" w:rsidR="00BD387A" w:rsidRDefault="00BD387A" w:rsidP="00550317">
      <w:r>
        <w:separator/>
      </w:r>
    </w:p>
  </w:footnote>
  <w:footnote w:type="continuationSeparator" w:id="0">
    <w:p w14:paraId="655B3220" w14:textId="77777777" w:rsidR="00BD387A" w:rsidRDefault="00BD387A" w:rsidP="0055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sN/UfptAqkinJ30HFfG3A1B56BHUCLj+YdccIa9S/GNOL3Cl4uFCRESvziODzw/qLAZOYGdY67goLRfeqrlA==" w:salt="pwzcWy4Hm1uv5jUsXuNv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4C"/>
    <w:rsid w:val="00027E49"/>
    <w:rsid w:val="00207B4D"/>
    <w:rsid w:val="00265EC5"/>
    <w:rsid w:val="00445A12"/>
    <w:rsid w:val="004A4E8C"/>
    <w:rsid w:val="00550317"/>
    <w:rsid w:val="00557AE3"/>
    <w:rsid w:val="0065796F"/>
    <w:rsid w:val="009B361F"/>
    <w:rsid w:val="009C140A"/>
    <w:rsid w:val="00B6373A"/>
    <w:rsid w:val="00BD387A"/>
    <w:rsid w:val="00D3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710B"/>
  <w15:chartTrackingRefBased/>
  <w15:docId w15:val="{0DA464E6-A3F1-401B-AF14-C110B194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9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96F"/>
    <w:rPr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796F"/>
    <w:rPr>
      <w:rFonts w:ascii="Arial" w:eastAsia="Arial" w:hAnsi="Arial" w:cs="Arial"/>
      <w:b/>
      <w:bCs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3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0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3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</dc:creator>
  <cp:keywords/>
  <dc:description/>
  <cp:lastModifiedBy>Jillian M</cp:lastModifiedBy>
  <cp:revision>10</cp:revision>
  <dcterms:created xsi:type="dcterms:W3CDTF">2019-10-16T19:49:00Z</dcterms:created>
  <dcterms:modified xsi:type="dcterms:W3CDTF">2019-10-30T19:05:00Z</dcterms:modified>
</cp:coreProperties>
</file>